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D0" w:rsidRDefault="008F36D0">
      <w:r>
        <w:rPr>
          <w:noProof/>
          <w:lang w:eastAsia="it-IT"/>
        </w:rPr>
        <w:drawing>
          <wp:inline distT="0" distB="0" distL="0" distR="0" wp14:anchorId="1491F4F4" wp14:editId="6DF05FE2">
            <wp:extent cx="6120130" cy="3461274"/>
            <wp:effectExtent l="0" t="0" r="0" b="6350"/>
            <wp:docPr id="1" name="Immagine 1" descr="https://upload.wikimedia.org/wikipedia/it/3/3c/CUS_Messina_Pal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it/3/3c/CUS_Messina_Pales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D0" w:rsidRPr="00A50A36" w:rsidRDefault="00A50A36" w:rsidP="00A50A36">
      <w:pPr>
        <w:jc w:val="center"/>
        <w:rPr>
          <w:b/>
          <w:sz w:val="48"/>
          <w:szCs w:val="48"/>
        </w:rPr>
      </w:pPr>
      <w:r w:rsidRPr="00A50A36">
        <w:rPr>
          <w:b/>
          <w:sz w:val="48"/>
          <w:szCs w:val="48"/>
        </w:rPr>
        <w:t>PALESTRE</w:t>
      </w:r>
    </w:p>
    <w:p w:rsidR="000E1AB4" w:rsidRDefault="008F36D0">
      <w:r>
        <w:t>Ogni giorno milioni di persone frequentano la palestra per tenersi in forma,  svolgendole più classiche attività indoor, nelle palestre della nostre città. Ma l’ambiente in cui ci alleniamo è sano come l’attività che svolgiamo?</w:t>
      </w:r>
    </w:p>
    <w:p w:rsidR="008F36D0" w:rsidRDefault="008F36D0">
      <w:r>
        <w:t xml:space="preserve">Team </w:t>
      </w:r>
      <w:proofErr w:type="spellStart"/>
      <w:r>
        <w:t>infinity</w:t>
      </w:r>
      <w:proofErr w:type="spellEnd"/>
      <w:r>
        <w:t xml:space="preserve"> può darvi questa sicurezza. </w:t>
      </w:r>
    </w:p>
    <w:p w:rsidR="008F36D0" w:rsidRDefault="008F36D0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8F36D0" w:rsidRDefault="008F36D0">
      <w:r>
        <w:t>Quali sono i nostri metodi?</w:t>
      </w:r>
    </w:p>
    <w:p w:rsidR="008F36D0" w:rsidRPr="00FE0FFC" w:rsidRDefault="008F36D0" w:rsidP="008F36D0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8F36D0" w:rsidRDefault="008F36D0" w:rsidP="008F36D0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8F36D0" w:rsidRPr="00FE0FFC" w:rsidRDefault="008F36D0" w:rsidP="008F36D0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lastRenderedPageBreak/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8F36D0" w:rsidRDefault="008F36D0" w:rsidP="008F36D0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8F36D0" w:rsidRDefault="008F36D0" w:rsidP="008F36D0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8F36D0" w:rsidRDefault="008F36D0" w:rsidP="008F36D0">
      <w:pPr>
        <w:jc w:val="both"/>
        <w:rPr>
          <w:sz w:val="24"/>
          <w:szCs w:val="24"/>
        </w:rPr>
      </w:pPr>
    </w:p>
    <w:p w:rsidR="008F36D0" w:rsidRDefault="008F36D0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 xml:space="preserve">: </w:t>
      </w:r>
      <w:r w:rsidR="00A50A36">
        <w:rPr>
          <w:sz w:val="24"/>
          <w:szCs w:val="24"/>
        </w:rPr>
        <w:t xml:space="preserve"> pulizia specchi, vetri, superfici, macchine e attrezzature per attività fisica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possibile presenza di agenti patogeni, pulizia U.T.A. e ambiente.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A50A36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A50A36" w:rsidRPr="008F36D0" w:rsidRDefault="00A50A36" w:rsidP="008F36D0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8F36D0" w:rsidRDefault="008F36D0">
      <w:bookmarkStart w:id="0" w:name="_GoBack"/>
      <w:bookmarkEnd w:id="0"/>
    </w:p>
    <w:p w:rsidR="008F36D0" w:rsidRDefault="008F36D0"/>
    <w:sectPr w:rsidR="008F3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D0"/>
    <w:rsid w:val="000E1AB4"/>
    <w:rsid w:val="008F36D0"/>
    <w:rsid w:val="00A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2015-11-09T10:46:00Z</dcterms:created>
  <dcterms:modified xsi:type="dcterms:W3CDTF">2015-11-09T11:16:00Z</dcterms:modified>
</cp:coreProperties>
</file>